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75" w:rsidRDefault="008F2B75" w:rsidP="008F2B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857500" cy="1428750"/>
            <wp:effectExtent l="0" t="0" r="0" b="0"/>
            <wp:docPr id="30" name="Obraz 30" descr="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S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75" w:rsidRDefault="008F2B75" w:rsidP="008F2B75">
      <w:pPr>
        <w:jc w:val="center"/>
        <w:rPr>
          <w:rFonts w:ascii="Arial" w:hAnsi="Arial" w:cs="Arial"/>
          <w:b/>
          <w:sz w:val="28"/>
          <w:szCs w:val="28"/>
        </w:rPr>
      </w:pPr>
    </w:p>
    <w:p w:rsidR="008F2B75" w:rsidRDefault="008F2B75" w:rsidP="008F2B75">
      <w:pPr>
        <w:tabs>
          <w:tab w:val="left" w:pos="7380"/>
        </w:tabs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inline distT="0" distB="0" distL="0" distR="0">
                <wp:extent cx="3067050" cy="838200"/>
                <wp:effectExtent l="180975" t="304800" r="0" b="0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67050" cy="838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2B75" w:rsidRPr="00206AB8" w:rsidRDefault="008F2B75" w:rsidP="008F2B7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206AB8">
                              <w:rPr>
                                <w:rFonts w:ascii="Algerian" w:hAnsi="Algerian" w:cs="Arial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DOOKO</w:t>
                            </w:r>
                            <w:r w:rsidRPr="00206AB8">
                              <w:rPr>
                                <w:rFonts w:ascii="Cambria" w:hAnsi="Cambria" w:cs="Cambria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Ł</w:t>
                            </w:r>
                            <w:r w:rsidRPr="00206AB8">
                              <w:rPr>
                                <w:rFonts w:ascii="Algerian" w:hAnsi="Algerian" w:cs="Arial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width:241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" filled="f" stroked="f">
                <o:lock v:ext="edit" shapetype="t"/>
                <v:textbox style="mso-fit-shape-to-text:t">
                  <w:txbxContent>
                    <w:p w:rsidR="008F2B75" w:rsidRPr="00206AB8" w:rsidRDefault="008F2B75" w:rsidP="008F2B7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lgerian" w:hAnsi="Algerian"/>
                        </w:rPr>
                      </w:pPr>
                      <w:r w:rsidRPr="00206AB8">
                        <w:rPr>
                          <w:rFonts w:ascii="Algerian" w:hAnsi="Algerian" w:cs="Arial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DOOKO</w:t>
                      </w:r>
                      <w:r w:rsidRPr="00206AB8">
                        <w:rPr>
                          <w:rFonts w:ascii="Cambria" w:hAnsi="Cambria" w:cs="Cambria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Ł</w:t>
                      </w:r>
                      <w:r w:rsidRPr="00206AB8">
                        <w:rPr>
                          <w:rFonts w:ascii="Algerian" w:hAnsi="Algerian" w:cs="Arial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2B75" w:rsidRDefault="008F2B75" w:rsidP="008F2B75">
      <w:pPr>
        <w:jc w:val="center"/>
      </w:pPr>
      <w:r>
        <w:rPr>
          <w:noProof/>
        </w:rPr>
        <w:drawing>
          <wp:inline distT="0" distB="0" distL="0" distR="0">
            <wp:extent cx="1762125" cy="1828800"/>
            <wp:effectExtent l="0" t="0" r="9525" b="0"/>
            <wp:docPr id="28" name="Obraz 28" descr="eggcl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gcl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81175" cy="1828800"/>
            <wp:effectExtent l="0" t="0" r="9525" b="0"/>
            <wp:docPr id="27" name="Obraz 27" descr="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C5" w:rsidRPr="00FE64C5" w:rsidRDefault="008F2B75" w:rsidP="00FE64C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181600" cy="1819275"/>
                <wp:effectExtent l="0" t="0" r="0" b="0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1819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2B75" w:rsidRPr="00206AB8" w:rsidRDefault="008F2B75" w:rsidP="008F2B7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lgerian" w:hAnsi="Algerian" w:cs="Arial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AB8">
                              <w:rPr>
                                <w:rFonts w:ascii="Algerian" w:hAnsi="Algerian" w:cs="Arial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WIELKANOCNEGO JAJKA</w:t>
                            </w:r>
                          </w:p>
                          <w:p w:rsidR="000C67DD" w:rsidRDefault="000C67DD" w:rsidP="008F2B7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206AB8" w:rsidRDefault="00206AB8" w:rsidP="008F2B7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206AB8" w:rsidRDefault="00206AB8" w:rsidP="008F2B7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6" o:spid="_x0000_s1027" type="#_x0000_t202" style="width:408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" filled="f" stroked="f">
                <o:lock v:ext="edit" shapetype="t"/>
                <v:textbox style="mso-fit-shape-to-text:t">
                  <w:txbxContent>
                    <w:p w:rsidR="008F2B75" w:rsidRPr="00206AB8" w:rsidRDefault="008F2B75" w:rsidP="008F2B7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lgerian" w:hAnsi="Algerian" w:cs="Arial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6AB8">
                        <w:rPr>
                          <w:rFonts w:ascii="Algerian" w:hAnsi="Algerian" w:cs="Arial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WIELKANOCNEGO JAJKA</w:t>
                      </w:r>
                    </w:p>
                    <w:p w:rsidR="000C67DD" w:rsidRDefault="000C67DD" w:rsidP="008F2B7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</w:p>
                    <w:p w:rsidR="00206AB8" w:rsidRDefault="00206AB8" w:rsidP="008F2B7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</w:p>
                    <w:p w:rsidR="00206AB8" w:rsidRDefault="00206AB8" w:rsidP="008F2B7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00275" cy="2343150"/>
            <wp:effectExtent l="0" t="0" r="9525" b="0"/>
            <wp:docPr id="25" name="Obraz 25" descr="goodibuni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dibuni7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2B75" w:rsidRDefault="008F2B75" w:rsidP="00025E9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181600" cy="952500"/>
            <wp:effectExtent l="0" t="0" r="0" b="0"/>
            <wp:docPr id="24" name="Obraz 24" descr="8chic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chick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7DD">
        <w:rPr>
          <w:rFonts w:ascii="Arial" w:hAnsi="Arial" w:cs="Arial"/>
          <w:b/>
          <w:color w:val="FF0000"/>
          <w:sz w:val="28"/>
          <w:szCs w:val="28"/>
        </w:rPr>
        <w:t>Wielkanoc</w:t>
      </w:r>
      <w:r w:rsidRPr="000C67DD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jedno z najpiękniejszych świąt chrześcijańskich. W Wielką Niedzielę dzwony w kościele ogłaszają światu, że Chrystus zmartwychwstał. Cała rodzina zasiada do uroczystego śniadania. Na wielkanocnym stole stoi koszyczek, a w nim cukrowy baranek, pisanki </w:t>
      </w:r>
      <w:r w:rsidR="00025E9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i pokarmy poświęcone w Wielką Sobotę. Wszyscy dzielą się jajkiem, życząc sobie pomyślności, zdrowia i błogosławieństwa Bożego.</w:t>
      </w:r>
      <w:r w:rsidR="00025E9A">
        <w:rPr>
          <w:rFonts w:ascii="Arial" w:hAnsi="Arial" w:cs="Arial"/>
          <w:sz w:val="28"/>
          <w:szCs w:val="28"/>
        </w:rPr>
        <w:t xml:space="preserve"> </w:t>
      </w:r>
      <w:r w:rsidR="00025E9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Z Wielkanocą wiąże się wiele pięknych legend i ludowych zwyczajów. Przypomnijmy niektóre z nich, te związane </w:t>
      </w:r>
      <w:r w:rsidR="003556C7">
        <w:rPr>
          <w:rFonts w:ascii="Arial" w:hAnsi="Arial" w:cs="Arial"/>
          <w:sz w:val="28"/>
          <w:szCs w:val="28"/>
        </w:rPr>
        <w:t xml:space="preserve">z.. </w:t>
      </w:r>
      <w:r>
        <w:rPr>
          <w:rFonts w:ascii="Arial" w:hAnsi="Arial" w:cs="Arial"/>
          <w:b/>
          <w:sz w:val="28"/>
          <w:szCs w:val="28"/>
        </w:rPr>
        <w:t>jajkiem</w:t>
      </w:r>
      <w:r>
        <w:rPr>
          <w:rFonts w:ascii="Arial" w:hAnsi="Arial" w:cs="Arial"/>
          <w:sz w:val="28"/>
          <w:szCs w:val="28"/>
        </w:rPr>
        <w:t>. Właśnie ono, raz w roku, na Wielkanoc, występuje w głównej roli!</w:t>
      </w:r>
    </w:p>
    <w:p w:rsidR="008F2B75" w:rsidRDefault="008F2B75" w:rsidP="00025E9A">
      <w:pPr>
        <w:jc w:val="both"/>
        <w:rPr>
          <w:rFonts w:ascii="Arial" w:hAnsi="Arial" w:cs="Arial"/>
          <w:sz w:val="28"/>
          <w:szCs w:val="28"/>
        </w:rPr>
      </w:pPr>
    </w:p>
    <w:p w:rsidR="008F2B75" w:rsidRDefault="008F2B75" w:rsidP="008F2B7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505325" cy="1295400"/>
            <wp:effectExtent l="0" t="0" r="9525" b="0"/>
            <wp:docPr id="23" name="Obraz 23" descr="j0234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343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75" w:rsidRDefault="008F2B75" w:rsidP="008F2B75">
      <w:pPr>
        <w:jc w:val="center"/>
        <w:rPr>
          <w:b/>
          <w:sz w:val="28"/>
          <w:szCs w:val="28"/>
        </w:rPr>
      </w:pPr>
    </w:p>
    <w:p w:rsidR="008F2B75" w:rsidRPr="000C67DD" w:rsidRDefault="008F2B75" w:rsidP="008F2B75">
      <w:pPr>
        <w:jc w:val="center"/>
        <w:rPr>
          <w:b/>
          <w:color w:val="FF0000"/>
          <w:sz w:val="28"/>
          <w:szCs w:val="28"/>
        </w:rPr>
      </w:pPr>
      <w:r w:rsidRPr="000C67DD">
        <w:rPr>
          <w:b/>
          <w:color w:val="FF0000"/>
          <w:sz w:val="28"/>
          <w:szCs w:val="28"/>
        </w:rPr>
        <w:t>„JAJKOWE” PRZESĄDY</w:t>
      </w:r>
    </w:p>
    <w:p w:rsidR="008F2B75" w:rsidRDefault="008F2B75" w:rsidP="008F2B75">
      <w:pPr>
        <w:rPr>
          <w:rFonts w:ascii="Arial" w:hAnsi="Arial" w:cs="Arial"/>
          <w:b/>
          <w:color w:val="FF00FF"/>
          <w:sz w:val="28"/>
          <w:szCs w:val="28"/>
        </w:rPr>
      </w:pPr>
    </w:p>
    <w:p w:rsidR="008F2B75" w:rsidRDefault="008F2B75" w:rsidP="00025E9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FF"/>
          <w:sz w:val="28"/>
          <w:szCs w:val="28"/>
        </w:rPr>
        <w:t>Jajko</w:t>
      </w:r>
      <w:r>
        <w:rPr>
          <w:rFonts w:ascii="Arial" w:hAnsi="Arial" w:cs="Arial"/>
          <w:sz w:val="28"/>
          <w:szCs w:val="28"/>
        </w:rPr>
        <w:t xml:space="preserve"> – to znak wszelkiego początku, narodzin i zmartwychwstania. </w:t>
      </w:r>
    </w:p>
    <w:p w:rsidR="008F2B75" w:rsidRDefault="008F2B75" w:rsidP="00025E9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ludowych wierzeniach jajko było lekarstwem na choroby, chroniło przed pożarem i złymi duchami, zapewniało urodzaj w polu i ogrodzie, a nawet powodzenie w miłości. Wierzono, że jajko ma znaczenie magiczne, dlatego używano </w:t>
      </w:r>
      <w:proofErr w:type="gramStart"/>
      <w:r>
        <w:rPr>
          <w:rFonts w:ascii="Arial" w:hAnsi="Arial" w:cs="Arial"/>
          <w:sz w:val="28"/>
          <w:szCs w:val="28"/>
        </w:rPr>
        <w:t>go jako</w:t>
      </w:r>
      <w:proofErr w:type="gramEnd"/>
      <w:r>
        <w:rPr>
          <w:rFonts w:ascii="Arial" w:hAnsi="Arial" w:cs="Arial"/>
          <w:sz w:val="28"/>
          <w:szCs w:val="28"/>
        </w:rPr>
        <w:t xml:space="preserve"> kamienia węgielnego przy budowie nowych domów. Taczanie jaja po ciele chorego miało "wlewać" w niego nowe siły. Noworodka myło się w wodzie, do której wkładano, poza innymi przedmiotami mającymi zapewnić szczęście i bogactwo, również jajo. Wydmuszki pisanek wielkanocnych położone pod drzewami owocowymi miały chronić je przed szkodnikami. Wierzono, że wrzucone w płomienie ugaszą pożar. Święconym jajkiem dotykano zwierząt gospodarskich - co miało ochronić przed chorobami. Pisankę zakopywano pod progiem domu w celu zagrodzenia dostępu siłom nieczystym.</w:t>
      </w:r>
    </w:p>
    <w:p w:rsidR="008F2B75" w:rsidRDefault="008F2B75" w:rsidP="008F2B7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</w:r>
      <w:r>
        <w:rPr>
          <w:noProof/>
        </w:rPr>
        <w:drawing>
          <wp:inline distT="0" distB="0" distL="0" distR="0">
            <wp:extent cx="3095625" cy="2393612"/>
            <wp:effectExtent l="0" t="0" r="0" b="6985"/>
            <wp:docPr id="22" name="Obraz 22" descr="j0296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962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753" cy="239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75" w:rsidRDefault="008F2B75" w:rsidP="00025E9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mitologiach wielu ludów można znaleźć opowieść o jaju, z którego powstał świat. Jajko uważano również za symbol zmartwychwstania, ukrytego w zarodku nieustannie odradzającego się życia w przyrodzie, tajemniczej siły istnienia. Z jajka wykluwa się kurczak, który jest symbolem nowego życia.</w:t>
      </w:r>
    </w:p>
    <w:p w:rsidR="008F2B75" w:rsidRDefault="008F2B75" w:rsidP="008F2B75">
      <w:pPr>
        <w:rPr>
          <w:rFonts w:ascii="Arial" w:hAnsi="Arial" w:cs="Arial"/>
          <w:sz w:val="28"/>
          <w:szCs w:val="28"/>
        </w:rPr>
      </w:pPr>
    </w:p>
    <w:p w:rsidR="008F2B75" w:rsidRDefault="008F2B75" w:rsidP="008F2B7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1381125" cy="1514475"/>
            <wp:effectExtent l="0" t="0" r="9525" b="9525"/>
            <wp:docPr id="21" name="Obraz 21" descr="chick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ickeg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866900" cy="1495425"/>
            <wp:effectExtent l="0" t="0" r="0" b="9525"/>
            <wp:docPr id="20" name="Obraz 20" descr="KUR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RCZA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75" w:rsidRDefault="008F2B75" w:rsidP="008F2B7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2B75" w:rsidRPr="000C67DD" w:rsidRDefault="008F2B75" w:rsidP="008F2B75">
      <w:pPr>
        <w:pStyle w:val="NormalnyWeb"/>
        <w:jc w:val="center"/>
        <w:rPr>
          <w:b/>
          <w:color w:val="FF0000"/>
          <w:sz w:val="28"/>
          <w:szCs w:val="28"/>
        </w:rPr>
      </w:pPr>
      <w:r w:rsidRPr="000C67DD">
        <w:rPr>
          <w:b/>
          <w:color w:val="FF0000"/>
          <w:sz w:val="28"/>
          <w:szCs w:val="28"/>
        </w:rPr>
        <w:t>SKĄD WZIĄŁ SIĘ ZWYCZAJ MALOWANIA JAJ?</w:t>
      </w:r>
    </w:p>
    <w:p w:rsidR="008F2B75" w:rsidRDefault="008F2B75" w:rsidP="00025E9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Podanie greckie z X wieku zapewnia, że zwyczaj malowania jaj na Wielkanoc zapoczątkowała Maria Magdalena, której przy grobie Chrystusa ukazał się anioł i powiedział: „Nie płacz, Maryjo! Chrystus zmartwychwstał”. Uradowana pobiegła do domu i ze zdziwieniem stwierdziła, że wszystkie jajka, jakie miała w misce, zabarwiły się na czerwono. Wyniosła je na drogę i podarowała przechodzącym właśnie apostołom. Oznajmiła przy tym nowinę o zmartwychwstaniu. Czerwone jajka zamieniły się w ptaki, które, ćwierkając, wyfrunęły z rąk apostołów </w:t>
      </w:r>
      <w:r w:rsidR="00025E9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i uniosły w niebo. Odczytano </w:t>
      </w:r>
      <w:proofErr w:type="gramStart"/>
      <w:r>
        <w:rPr>
          <w:rFonts w:ascii="Arial" w:hAnsi="Arial" w:cs="Arial"/>
          <w:sz w:val="28"/>
          <w:szCs w:val="28"/>
        </w:rPr>
        <w:t>to jako</w:t>
      </w:r>
      <w:proofErr w:type="gramEnd"/>
      <w:r>
        <w:rPr>
          <w:rFonts w:ascii="Arial" w:hAnsi="Arial" w:cs="Arial"/>
          <w:sz w:val="28"/>
          <w:szCs w:val="28"/>
        </w:rPr>
        <w:t xml:space="preserve"> znak, że po śmierci następuje zmartwychwstanie i nowe życie. </w:t>
      </w:r>
    </w:p>
    <w:p w:rsidR="008F2B75" w:rsidRDefault="008F2B75" w:rsidP="008F2B75">
      <w:pPr>
        <w:jc w:val="center"/>
      </w:pPr>
      <w:r>
        <w:rPr>
          <w:noProof/>
        </w:rPr>
        <w:lastRenderedPageBreak/>
        <w:drawing>
          <wp:inline distT="0" distB="0" distL="0" distR="0">
            <wp:extent cx="2819400" cy="1476375"/>
            <wp:effectExtent l="0" t="0" r="0" b="0"/>
            <wp:docPr id="19" name="Obraz 19" descr="j0304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3049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828925" cy="2552700"/>
            <wp:effectExtent l="0" t="0" r="9525" b="0"/>
            <wp:docPr id="18" name="Obraz 18" descr="j0353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3538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75" w:rsidRDefault="008F2B75" w:rsidP="008F2B75">
      <w:pPr>
        <w:jc w:val="center"/>
        <w:rPr>
          <w:rFonts w:ascii="Arial" w:hAnsi="Arial" w:cs="Arial"/>
          <w:sz w:val="28"/>
          <w:szCs w:val="28"/>
        </w:rPr>
      </w:pPr>
    </w:p>
    <w:p w:rsidR="00025E9A" w:rsidRDefault="008F2B75" w:rsidP="00025E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Zwyczaj zdobienia jaj i wykorzystywania ich w celach magicznych sięga starożytności. Wykorzystywano je w obrzędach pogrzebowych </w:t>
      </w:r>
      <w:r w:rsidR="00025E9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i związanych z kultem zmarłych. Najstarsze pisanki - datowane na III w. - </w:t>
      </w:r>
      <w:proofErr w:type="gramStart"/>
      <w:r>
        <w:rPr>
          <w:rFonts w:ascii="Arial" w:hAnsi="Arial" w:cs="Arial"/>
          <w:sz w:val="28"/>
          <w:szCs w:val="28"/>
        </w:rPr>
        <w:t>odnaleziono</w:t>
      </w:r>
      <w:proofErr w:type="gramEnd"/>
      <w:r>
        <w:rPr>
          <w:rFonts w:ascii="Arial" w:hAnsi="Arial" w:cs="Arial"/>
          <w:sz w:val="28"/>
          <w:szCs w:val="28"/>
        </w:rPr>
        <w:t xml:space="preserve"> w grobowcach i wykopaliskach w </w:t>
      </w:r>
      <w:proofErr w:type="spellStart"/>
      <w:r>
        <w:rPr>
          <w:rFonts w:ascii="Arial" w:hAnsi="Arial" w:cs="Arial"/>
          <w:sz w:val="28"/>
          <w:szCs w:val="28"/>
        </w:rPr>
        <w:t>Asharah</w:t>
      </w:r>
      <w:proofErr w:type="spellEnd"/>
      <w:r>
        <w:rPr>
          <w:rFonts w:ascii="Arial" w:hAnsi="Arial" w:cs="Arial"/>
          <w:sz w:val="28"/>
          <w:szCs w:val="28"/>
        </w:rPr>
        <w:t xml:space="preserve"> na Bliskim Wschodzie. Sztuka zdobienia jajek znana była Egipcjanom, Persom, Chińczykom, Fenicjanom, Grekom i Rzymianom. Najdawniejsze polskie pisanki pochodzą z X w., </w:t>
      </w:r>
      <w:proofErr w:type="gramStart"/>
      <w:r>
        <w:rPr>
          <w:rFonts w:ascii="Arial" w:hAnsi="Arial" w:cs="Arial"/>
          <w:sz w:val="28"/>
          <w:szCs w:val="28"/>
        </w:rPr>
        <w:t>choć</w:t>
      </w:r>
      <w:proofErr w:type="gramEnd"/>
      <w:r>
        <w:rPr>
          <w:rFonts w:ascii="Arial" w:hAnsi="Arial" w:cs="Arial"/>
          <w:sz w:val="28"/>
          <w:szCs w:val="28"/>
        </w:rPr>
        <w:t xml:space="preserve"> przyjmuje się powszechnie, że zdobienie jaj było znane Słowianom już wcześniej. Fragmenty najstarszych pisanek odnaleziono pod Wrocławiem i Opolem.</w:t>
      </w:r>
    </w:p>
    <w:p w:rsidR="00025E9A" w:rsidRDefault="00025E9A" w:rsidP="00025E9A">
      <w:pPr>
        <w:jc w:val="both"/>
        <w:rPr>
          <w:rFonts w:ascii="Arial" w:hAnsi="Arial" w:cs="Arial"/>
          <w:sz w:val="28"/>
          <w:szCs w:val="28"/>
        </w:rPr>
      </w:pPr>
    </w:p>
    <w:p w:rsidR="008F2B75" w:rsidRDefault="00FE64C5" w:rsidP="00FE64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noProof/>
        </w:rPr>
        <w:drawing>
          <wp:inline distT="0" distB="0" distL="0" distR="0" wp14:anchorId="49ABA47A" wp14:editId="58D1BB7A">
            <wp:extent cx="2190750" cy="2269343"/>
            <wp:effectExtent l="0" t="0" r="0" b="0"/>
            <wp:docPr id="17" name="Obraz 17" descr="eggvolunt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ggvolunte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13" cy="228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75" w:rsidRDefault="008F2B75" w:rsidP="008F2B75">
      <w:pPr>
        <w:jc w:val="center"/>
        <w:rPr>
          <w:b/>
          <w:sz w:val="28"/>
          <w:szCs w:val="28"/>
        </w:rPr>
      </w:pPr>
    </w:p>
    <w:p w:rsidR="008F2B75" w:rsidRPr="000C67DD" w:rsidRDefault="008F2B75" w:rsidP="008F2B75">
      <w:pPr>
        <w:jc w:val="center"/>
        <w:rPr>
          <w:b/>
          <w:color w:val="002060"/>
          <w:sz w:val="28"/>
          <w:szCs w:val="28"/>
        </w:rPr>
      </w:pPr>
      <w:r w:rsidRPr="000C67DD">
        <w:rPr>
          <w:b/>
          <w:color w:val="002060"/>
          <w:sz w:val="28"/>
          <w:szCs w:val="28"/>
        </w:rPr>
        <w:lastRenderedPageBreak/>
        <w:t>CO MOŻNA ZROBIĆ Z PISANKĄ</w:t>
      </w:r>
    </w:p>
    <w:p w:rsidR="008F2B75" w:rsidRDefault="008F2B75" w:rsidP="00025E9A">
      <w:pPr>
        <w:jc w:val="both"/>
        <w:rPr>
          <w:rFonts w:ascii="Arial" w:hAnsi="Arial" w:cs="Arial"/>
          <w:b/>
          <w:color w:val="FF00FF"/>
          <w:sz w:val="28"/>
          <w:szCs w:val="28"/>
        </w:rPr>
      </w:pPr>
    </w:p>
    <w:p w:rsidR="008F2B75" w:rsidRDefault="008F2B75" w:rsidP="00025E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FF"/>
          <w:sz w:val="28"/>
          <w:szCs w:val="28"/>
        </w:rPr>
        <w:t>Pisanki</w:t>
      </w:r>
      <w:r>
        <w:rPr>
          <w:rFonts w:ascii="Arial" w:hAnsi="Arial" w:cs="Arial"/>
          <w:color w:val="FF00F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dawano w </w:t>
      </w:r>
      <w:proofErr w:type="gramStart"/>
      <w:r>
        <w:rPr>
          <w:rFonts w:ascii="Arial" w:hAnsi="Arial" w:cs="Arial"/>
          <w:sz w:val="28"/>
          <w:szCs w:val="28"/>
        </w:rPr>
        <w:t>podarunku jako</w:t>
      </w:r>
      <w:proofErr w:type="gramEnd"/>
      <w:r>
        <w:rPr>
          <w:rFonts w:ascii="Arial" w:hAnsi="Arial" w:cs="Arial"/>
          <w:sz w:val="28"/>
          <w:szCs w:val="28"/>
        </w:rPr>
        <w:t xml:space="preserve"> dowód życzliwości i sympatii. Dostawali je członkowie rodziny, dzieci chrzestne, osoby zaprzyjaźnione. Jeśli chłopakowi podobała się jakaś panna, oznajmiał jej o tym, wręczając pisankę. Jeżeli dziewczyna ją przyjęła i w zamian dała swoją, znaczyło to, że odwzajemnia uczucia kawalera. Ale tylko panny na wydaniu mogły robić pisanki!</w:t>
      </w:r>
    </w:p>
    <w:p w:rsidR="008F2B75" w:rsidRDefault="008F2B75" w:rsidP="00025E9A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„ Kogo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kocham i miłuję, temu jajko podaruję.”</w:t>
      </w:r>
    </w:p>
    <w:p w:rsidR="008F2B75" w:rsidRDefault="008F2B75" w:rsidP="00025E9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F2B75" w:rsidRDefault="008F2B75" w:rsidP="008F2B75">
      <w:pPr>
        <w:jc w:val="center"/>
      </w:pPr>
      <w:r>
        <w:rPr>
          <w:noProof/>
        </w:rPr>
        <w:drawing>
          <wp:inline distT="0" distB="0" distL="0" distR="0">
            <wp:extent cx="1609725" cy="1783264"/>
            <wp:effectExtent l="0" t="0" r="0" b="7620"/>
            <wp:docPr id="16" name="Obraz 16" descr="j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aj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64" cy="179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75" w:rsidRDefault="008F2B75" w:rsidP="00025E9A">
      <w:pPr>
        <w:jc w:val="both"/>
        <w:rPr>
          <w:rFonts w:ascii="Arial" w:hAnsi="Arial" w:cs="Arial"/>
          <w:sz w:val="28"/>
          <w:szCs w:val="28"/>
        </w:rPr>
      </w:pPr>
    </w:p>
    <w:p w:rsidR="008F2B75" w:rsidRDefault="008F2B75" w:rsidP="00025E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Pisanki nosiło się nawet na cmentarze, gdzie kładziono je na groby bliskich.</w:t>
      </w:r>
      <w:r w:rsidR="00025E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Pełniły one też rolę wykupu w obrzędach wielkanocnych, np. </w:t>
      </w:r>
      <w:r w:rsidR="00025E9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czasie smagania, dyngusu, chodzenia z barankiem lub kurkiem. </w:t>
      </w:r>
    </w:p>
    <w:p w:rsidR="008F2B75" w:rsidRDefault="008F2B75" w:rsidP="008F2B75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27805" cy="1943100"/>
            <wp:effectExtent l="0" t="0" r="6350" b="0"/>
            <wp:docPr id="15" name="Obraz 15" descr="j0343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34318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23" cy="195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09825" cy="1989995"/>
            <wp:effectExtent l="0" t="0" r="0" b="0"/>
            <wp:docPr id="14" name="Obraz 14" descr="j0343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34318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46" cy="19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75" w:rsidRDefault="008F2B75" w:rsidP="00025E9A">
      <w:pPr>
        <w:pStyle w:val="Normalny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Panna mogła dostać także słodkie jajo z czekolady i marcepanu - czasem znajdowała w nim pierścionek z brylantem, ofiarowany przez adoratora. Tak od XVIII w. </w:t>
      </w:r>
      <w:proofErr w:type="gramStart"/>
      <w:r>
        <w:rPr>
          <w:rFonts w:ascii="Arial" w:hAnsi="Arial" w:cs="Arial"/>
          <w:sz w:val="28"/>
          <w:szCs w:val="28"/>
        </w:rPr>
        <w:t>obdarowywano</w:t>
      </w:r>
      <w:proofErr w:type="gramEnd"/>
      <w:r>
        <w:rPr>
          <w:rFonts w:ascii="Arial" w:hAnsi="Arial" w:cs="Arial"/>
          <w:sz w:val="28"/>
          <w:szCs w:val="28"/>
        </w:rPr>
        <w:t xml:space="preserve"> się w wytwornym towarzystwie. Najbardziej kosztowne są ze złota, przyozdobione szlachetnymi kamieniami. Francuski jubiler </w:t>
      </w:r>
      <w:proofErr w:type="spellStart"/>
      <w:r>
        <w:rPr>
          <w:rFonts w:ascii="Arial" w:hAnsi="Arial" w:cs="Arial"/>
          <w:sz w:val="28"/>
          <w:szCs w:val="28"/>
        </w:rPr>
        <w:t>Faberge</w:t>
      </w:r>
      <w:proofErr w:type="spellEnd"/>
      <w:r>
        <w:rPr>
          <w:rFonts w:ascii="Arial" w:hAnsi="Arial" w:cs="Arial"/>
          <w:sz w:val="28"/>
          <w:szCs w:val="28"/>
        </w:rPr>
        <w:t xml:space="preserve"> produkował takie ekskluzywne egzemplarze na zamówienie cara Rosji. Pierwsze "jajko" zostało zamówione przez cara Aleksandra III w 1885 r. i stało się własnością carycy Elżbiety. Dla mniej wymagających są jaja z drewna, porcelany </w:t>
      </w:r>
      <w:r w:rsidR="00025E9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i gliny.</w:t>
      </w:r>
    </w:p>
    <w:tbl>
      <w:tblPr>
        <w:tblStyle w:val="Tabela-Siatka"/>
        <w:tblW w:w="96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8"/>
        <w:gridCol w:w="2980"/>
        <w:gridCol w:w="2493"/>
      </w:tblGrid>
      <w:tr w:rsidR="00025E9A" w:rsidTr="00025E9A">
        <w:trPr>
          <w:trHeight w:val="3128"/>
        </w:trPr>
        <w:tc>
          <w:tcPr>
            <w:tcW w:w="4138" w:type="dxa"/>
          </w:tcPr>
          <w:p w:rsidR="008F2B75" w:rsidRDefault="008F2B75">
            <w:pPr>
              <w:pStyle w:val="NormalnyWeb"/>
              <w:jc w:val="center"/>
              <w:rPr>
                <w:sz w:val="16"/>
                <w:szCs w:val="16"/>
              </w:rPr>
            </w:pPr>
          </w:p>
          <w:p w:rsidR="008F2B75" w:rsidRDefault="008F2B75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05330" cy="1552447"/>
                  <wp:effectExtent l="0" t="0" r="0" b="0"/>
                  <wp:docPr id="13" name="Obraz 13" descr="j0292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0292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149" cy="156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</w:tcPr>
          <w:p w:rsidR="008F2B75" w:rsidRDefault="008F2B7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8F2B75" w:rsidRDefault="008F2B7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8F2B75" w:rsidRDefault="008F2B7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Choć pisanki z Cepelii</w:t>
            </w:r>
            <w:r w:rsidR="00025E9A">
              <w:rPr>
                <w:rFonts w:ascii="Arial" w:hAnsi="Arial" w:cs="Arial"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sz w:val="28"/>
                <w:szCs w:val="28"/>
              </w:rPr>
              <w:t>ą stołu ozdobą,</w:t>
            </w:r>
          </w:p>
          <w:p w:rsidR="008F2B75" w:rsidRDefault="008F2B7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 tam wolę pisanki</w:t>
            </w:r>
          </w:p>
          <w:p w:rsidR="008F2B75" w:rsidRDefault="008F2B7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Własnego wyrobu.</w:t>
            </w:r>
          </w:p>
          <w:p w:rsidR="008F2B75" w:rsidRDefault="008F2B75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8F2B75" w:rsidRDefault="008F2B75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Tadeusz </w:t>
            </w:r>
            <w:proofErr w:type="spellStart"/>
            <w:r>
              <w:rPr>
                <w:rFonts w:ascii="Arial" w:hAnsi="Arial" w:cs="Arial"/>
              </w:rPr>
              <w:t>Fangrat</w:t>
            </w:r>
            <w:proofErr w:type="spellEnd"/>
            <w:r>
              <w:rPr>
                <w:rFonts w:ascii="Arial" w:hAnsi="Arial" w:cs="Arial"/>
              </w:rPr>
              <w:t xml:space="preserve"> „Pisanki”</w:t>
            </w:r>
          </w:p>
        </w:tc>
        <w:tc>
          <w:tcPr>
            <w:tcW w:w="2493" w:type="dxa"/>
          </w:tcPr>
          <w:p w:rsidR="008F2B75" w:rsidRDefault="008F2B75">
            <w:pPr>
              <w:pStyle w:val="NormalnyWeb"/>
              <w:rPr>
                <w:rFonts w:ascii="Arial" w:hAnsi="Arial" w:cs="Arial"/>
                <w:sz w:val="16"/>
                <w:szCs w:val="16"/>
              </w:rPr>
            </w:pPr>
          </w:p>
          <w:p w:rsidR="008F2B75" w:rsidRDefault="008F2B75">
            <w:pPr>
              <w:pStyle w:val="NormalnyWeb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800225"/>
                  <wp:effectExtent l="0" t="0" r="0" b="9525"/>
                  <wp:docPr id="12" name="Obraz 12" descr="j0292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0292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B75" w:rsidRDefault="008F2B75" w:rsidP="008F2B75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F2B75" w:rsidRDefault="008F2B75" w:rsidP="008F2B75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866900" cy="1123950"/>
            <wp:effectExtent l="0" t="0" r="0" b="0"/>
            <wp:docPr id="11" name="Obraz 11" descr="JAJ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AJK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75" w:rsidRDefault="008F2B75" w:rsidP="008F2B75">
      <w:pPr>
        <w:rPr>
          <w:rFonts w:ascii="Arial" w:hAnsi="Arial" w:cs="Arial"/>
          <w:sz w:val="28"/>
          <w:szCs w:val="28"/>
        </w:rPr>
      </w:pPr>
    </w:p>
    <w:p w:rsidR="00FE64C5" w:rsidRDefault="008F2B75" w:rsidP="00025E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Pisanki służyły do zabawy w „taczanki”. Turlało się po stole malowane jaja, zderzając je ze sobą. Wygrywał ten, czyja pisanka pozostała niestłuczona. Znana też była zabawa polegająca na turlaniu jajek z opartej o ziemię deseczki. Wygrywało jajko, które potoczyło się najdalej.</w:t>
      </w:r>
    </w:p>
    <w:p w:rsidR="008F2B75" w:rsidRDefault="008F2B75" w:rsidP="008F2B7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2790825" cy="2228850"/>
            <wp:effectExtent l="0" t="0" r="9525" b="0"/>
            <wp:docPr id="10" name="Obraz 10" descr="springeaster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pringeastereg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75" w:rsidRDefault="008F2B75" w:rsidP="008F2B75">
      <w:pPr>
        <w:rPr>
          <w:rFonts w:ascii="Arial" w:hAnsi="Arial" w:cs="Arial"/>
          <w:sz w:val="28"/>
          <w:szCs w:val="28"/>
        </w:rPr>
      </w:pPr>
    </w:p>
    <w:p w:rsidR="008F2B75" w:rsidRDefault="008F2B75" w:rsidP="00025E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Jak pisze </w:t>
      </w:r>
      <w:r>
        <w:rPr>
          <w:rFonts w:ascii="Arial" w:hAnsi="Arial" w:cs="Arial"/>
          <w:b/>
          <w:sz w:val="28"/>
          <w:szCs w:val="28"/>
        </w:rPr>
        <w:t>Kadłubek</w:t>
      </w:r>
      <w:r>
        <w:rPr>
          <w:rFonts w:ascii="Arial" w:hAnsi="Arial" w:cs="Arial"/>
          <w:sz w:val="28"/>
          <w:szCs w:val="28"/>
        </w:rPr>
        <w:t xml:space="preserve"> — </w:t>
      </w:r>
      <w:r>
        <w:rPr>
          <w:rFonts w:ascii="Arial" w:hAnsi="Arial" w:cs="Arial"/>
          <w:i/>
          <w:sz w:val="28"/>
          <w:szCs w:val="28"/>
        </w:rPr>
        <w:t xml:space="preserve">„Polacy z dawien dawna (...) </w:t>
      </w:r>
      <w:proofErr w:type="gramStart"/>
      <w:r>
        <w:rPr>
          <w:rFonts w:ascii="Arial" w:hAnsi="Arial" w:cs="Arial"/>
          <w:i/>
          <w:sz w:val="28"/>
          <w:szCs w:val="28"/>
        </w:rPr>
        <w:t>bawili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się z panami swymi jak z malowanymi jajkami".</w:t>
      </w:r>
      <w:r>
        <w:rPr>
          <w:rFonts w:ascii="Arial" w:hAnsi="Arial" w:cs="Arial"/>
          <w:sz w:val="28"/>
          <w:szCs w:val="28"/>
        </w:rPr>
        <w:t xml:space="preserve"> Owa zabawa, nazywana „na wybitki", „w bitki" lub „</w:t>
      </w:r>
      <w:proofErr w:type="spellStart"/>
      <w:r>
        <w:rPr>
          <w:rFonts w:ascii="Arial" w:hAnsi="Arial" w:cs="Arial"/>
          <w:sz w:val="28"/>
          <w:szCs w:val="28"/>
        </w:rPr>
        <w:t>walatka</w:t>
      </w:r>
      <w:proofErr w:type="spellEnd"/>
      <w:r>
        <w:rPr>
          <w:rFonts w:ascii="Arial" w:hAnsi="Arial" w:cs="Arial"/>
          <w:sz w:val="28"/>
          <w:szCs w:val="28"/>
        </w:rPr>
        <w:t xml:space="preserve">", polegała na uderzaniu jednej pisanki o drugą — wygrywał ten, kto stłukł jajko przeciwnika. </w:t>
      </w:r>
    </w:p>
    <w:p w:rsidR="008F2B75" w:rsidRDefault="008F2B75" w:rsidP="00025E9A">
      <w:pPr>
        <w:jc w:val="both"/>
        <w:rPr>
          <w:rFonts w:ascii="Arial" w:hAnsi="Arial" w:cs="Arial"/>
          <w:i/>
          <w:sz w:val="28"/>
          <w:szCs w:val="28"/>
        </w:rPr>
      </w:pPr>
    </w:p>
    <w:p w:rsidR="008F2B75" w:rsidRDefault="008F2B75" w:rsidP="00025E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„Zwyczaj malowania jaj wielkanocnych był powszechny w narodzie" —</w:t>
      </w:r>
      <w:r>
        <w:rPr>
          <w:rFonts w:ascii="Arial" w:hAnsi="Arial" w:cs="Arial"/>
          <w:sz w:val="28"/>
          <w:szCs w:val="28"/>
        </w:rPr>
        <w:t xml:space="preserve"> pisze </w:t>
      </w:r>
      <w:r>
        <w:rPr>
          <w:rFonts w:ascii="Arial" w:hAnsi="Arial" w:cs="Arial"/>
          <w:b/>
          <w:sz w:val="28"/>
          <w:szCs w:val="28"/>
        </w:rPr>
        <w:t>Gloger</w:t>
      </w:r>
      <w:r>
        <w:rPr>
          <w:rFonts w:ascii="Arial" w:hAnsi="Arial" w:cs="Arial"/>
          <w:sz w:val="28"/>
          <w:szCs w:val="28"/>
        </w:rPr>
        <w:t xml:space="preserve"> w „Encyklopedii staropolskiej” i podaje różne sposoby, do dziś zresztą stosowane, przygotowywania pisanek i kraszanek. </w:t>
      </w:r>
    </w:p>
    <w:p w:rsidR="008F2B75" w:rsidRDefault="008F2B75" w:rsidP="00025E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 xml:space="preserve">„Rysują jajko rozpuszczonym woskiem, aby farba miejsc powoskowanych nie pokryła. Rysowanie zowią «pisaniem», stąd nazwa «pisanki», tak jak dawnych «dzbanów pisanych» (...). Upowszechnione desenie mają swe nazwy od wzorów i podobieństw, </w:t>
      </w:r>
      <w:proofErr w:type="gramStart"/>
      <w:r>
        <w:rPr>
          <w:rFonts w:ascii="Arial" w:hAnsi="Arial" w:cs="Arial"/>
          <w:i/>
          <w:sz w:val="28"/>
          <w:szCs w:val="28"/>
        </w:rPr>
        <w:t>rysują więc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w gałązki, w drabinki, </w:t>
      </w:r>
      <w:r w:rsidR="00025E9A">
        <w:rPr>
          <w:rFonts w:ascii="Arial" w:hAnsi="Arial" w:cs="Arial"/>
          <w:i/>
          <w:sz w:val="28"/>
          <w:szCs w:val="28"/>
        </w:rPr>
        <w:br/>
      </w:r>
      <w:r>
        <w:rPr>
          <w:rFonts w:ascii="Arial" w:hAnsi="Arial" w:cs="Arial"/>
          <w:i/>
          <w:sz w:val="28"/>
          <w:szCs w:val="28"/>
        </w:rPr>
        <w:t>w wiatraczki, w jabłuszka, w serduszka, w kurze łapki itd. Jako narzędzi do pisania używają szpilek, igieł, kozików, szydeł, słomek i drewienek".</w:t>
      </w:r>
      <w:r>
        <w:rPr>
          <w:rFonts w:ascii="Arial" w:hAnsi="Arial" w:cs="Arial"/>
          <w:i/>
          <w:sz w:val="28"/>
          <w:szCs w:val="28"/>
        </w:rPr>
        <w:br/>
      </w:r>
    </w:p>
    <w:p w:rsidR="008F2B75" w:rsidRDefault="008F2B75" w:rsidP="008F2B7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1847850" cy="1895475"/>
            <wp:effectExtent l="0" t="0" r="0" b="9525"/>
            <wp:docPr id="9" name="Obraz 9" descr="j0336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3361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28775" cy="1895475"/>
            <wp:effectExtent l="0" t="0" r="9525" b="9525"/>
            <wp:docPr id="8" name="Obraz 8" descr="j035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35405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924050" cy="1828800"/>
            <wp:effectExtent l="0" t="0" r="0" b="0"/>
            <wp:docPr id="7" name="Obraz 7" descr="j0305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30549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9A" w:rsidRDefault="00025E9A" w:rsidP="00025E9A">
      <w:pPr>
        <w:rPr>
          <w:rFonts w:ascii="Arial" w:hAnsi="Arial" w:cs="Arial"/>
          <w:sz w:val="28"/>
          <w:szCs w:val="28"/>
        </w:rPr>
      </w:pPr>
    </w:p>
    <w:p w:rsidR="00025E9A" w:rsidRDefault="00025E9A" w:rsidP="00025E9A">
      <w:pPr>
        <w:rPr>
          <w:rFonts w:ascii="Arial" w:hAnsi="Arial" w:cs="Arial"/>
          <w:sz w:val="28"/>
          <w:szCs w:val="28"/>
        </w:rPr>
      </w:pPr>
    </w:p>
    <w:p w:rsidR="008F2B75" w:rsidRPr="000C67DD" w:rsidRDefault="008F2B75" w:rsidP="008F2B75">
      <w:pPr>
        <w:pStyle w:val="NormalnyWeb"/>
        <w:jc w:val="center"/>
        <w:rPr>
          <w:b/>
          <w:color w:val="0070C0"/>
          <w:sz w:val="28"/>
          <w:szCs w:val="28"/>
        </w:rPr>
      </w:pPr>
      <w:r w:rsidRPr="000C67DD">
        <w:rPr>
          <w:b/>
          <w:color w:val="0070C0"/>
          <w:sz w:val="28"/>
          <w:szCs w:val="28"/>
        </w:rPr>
        <w:t>RODZAJE JAJ WIELKANOCNYCH</w:t>
      </w:r>
    </w:p>
    <w:p w:rsidR="008F2B75" w:rsidRDefault="008F2B75" w:rsidP="000C67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Nazwy jaj wielkanocnych zależą od sposobu ich barwienia.</w:t>
      </w:r>
    </w:p>
    <w:p w:rsidR="008F2B75" w:rsidRDefault="008F2B75" w:rsidP="000C67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Kraszanki</w:t>
      </w:r>
      <w:r>
        <w:rPr>
          <w:rFonts w:ascii="Arial" w:hAnsi="Arial" w:cs="Arial"/>
          <w:sz w:val="28"/>
          <w:szCs w:val="28"/>
        </w:rPr>
        <w:t xml:space="preserve"> – jajka o czerwonej barwie, od staropolskiego słowa „krasić” – barwić, upiększać.</w:t>
      </w:r>
    </w:p>
    <w:p w:rsidR="008F2B75" w:rsidRDefault="008F2B75" w:rsidP="000C67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Malowanki</w:t>
      </w:r>
      <w:r>
        <w:rPr>
          <w:rFonts w:ascii="Arial" w:hAnsi="Arial" w:cs="Arial"/>
          <w:sz w:val="28"/>
          <w:szCs w:val="28"/>
        </w:rPr>
        <w:t xml:space="preserve"> – jajka jednobarwne o innych kolorach.</w:t>
      </w:r>
    </w:p>
    <w:p w:rsidR="008F2B75" w:rsidRDefault="008F2B75" w:rsidP="000C67DD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Skrobanki</w:t>
      </w:r>
      <w:proofErr w:type="gramEnd"/>
      <w:r>
        <w:rPr>
          <w:rFonts w:ascii="Arial" w:hAnsi="Arial" w:cs="Arial"/>
          <w:sz w:val="28"/>
          <w:szCs w:val="28"/>
        </w:rPr>
        <w:t xml:space="preserve"> – na jednolitym tle kraszanki lub malowanki wyskrobuje się wzorek (np. szpilką).</w:t>
      </w:r>
    </w:p>
    <w:p w:rsidR="008F2B75" w:rsidRDefault="008F2B75" w:rsidP="000C67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Wyklejanki </w:t>
      </w:r>
      <w:r>
        <w:rPr>
          <w:rFonts w:ascii="Arial" w:hAnsi="Arial" w:cs="Arial"/>
          <w:sz w:val="28"/>
          <w:szCs w:val="28"/>
        </w:rPr>
        <w:t xml:space="preserve">– jajka z naklejonym obrazkiem z listków, sitowia, włóczki itp. </w:t>
      </w:r>
    </w:p>
    <w:p w:rsidR="008F2B75" w:rsidRDefault="008F2B75" w:rsidP="000C67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Nalepianki</w:t>
      </w:r>
      <w:r>
        <w:rPr>
          <w:rFonts w:ascii="Arial" w:hAnsi="Arial" w:cs="Arial"/>
          <w:sz w:val="28"/>
          <w:szCs w:val="28"/>
        </w:rPr>
        <w:t xml:space="preserve"> – jajka ozdobione nalepionymi na skorupkę różnobarwnymi wycinkami z papieru.</w:t>
      </w:r>
    </w:p>
    <w:p w:rsidR="008F2B75" w:rsidRDefault="008F2B75" w:rsidP="00025E9A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Pisanki</w:t>
      </w:r>
      <w:r>
        <w:rPr>
          <w:rFonts w:ascii="Arial" w:hAnsi="Arial" w:cs="Arial"/>
          <w:sz w:val="28"/>
          <w:szCs w:val="28"/>
        </w:rPr>
        <w:t xml:space="preserve"> – przed zanurzeniem jajka w barwnym roztworze robi się na nim wzory woskiem. Tam, gdzie był wosk, zostawał biały, niepomalowany ślad na kolorowym tle. </w:t>
      </w:r>
      <w:r>
        <w:rPr>
          <w:rFonts w:ascii="Arial" w:hAnsi="Arial" w:cs="Arial"/>
          <w:color w:val="000000"/>
          <w:sz w:val="28"/>
          <w:szCs w:val="28"/>
        </w:rPr>
        <w:t xml:space="preserve">Dawniej po naniesieniu wzoru na skorupę jajka, farbowano je używając naturalnych barwników, które dawały piękne kolory. I tak kolor zielony uzyskiwano z listków młodego żyta, kolor czerwonawo-żółty z łusek cebuli, kolor ciemnobrązowy i czarny z kory śliwy lub olchy, kolor czerwony uzyskiwano dzięki burakom a kolor niebieski z płatków kwiatu bławatka. Po wykonaniu wzoru woskiem </w:t>
      </w:r>
      <w:r w:rsidR="00025E9A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i zabarwieniu skorupy, z wysuszonego jajka ścierano wosk uzyskując zaplanowane, białe wzory, tworzące piękną, dwubarwną pisankę.</w:t>
      </w:r>
    </w:p>
    <w:p w:rsidR="008F2B75" w:rsidRDefault="008F2B75" w:rsidP="008F2B75">
      <w:pPr>
        <w:rPr>
          <w:rFonts w:ascii="Arial" w:hAnsi="Arial" w:cs="Arial"/>
          <w:sz w:val="28"/>
          <w:szCs w:val="28"/>
        </w:rPr>
      </w:pPr>
    </w:p>
    <w:p w:rsidR="008F2B75" w:rsidRDefault="008F2B75" w:rsidP="008F2B7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857500" cy="2857500"/>
            <wp:effectExtent l="0" t="0" r="0" b="0"/>
            <wp:docPr id="6" name="Obraz 6" descr="MCj03825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3825610000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75" w:rsidRDefault="008F2B75" w:rsidP="00025E9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Pisanki, kraszanki, malowanki miały sens symboliczny. Uważano, że malowanie jaj jest jednym z warunków istnienia świata. Ich zdobieniem we wzory geometryczne lub roślinne zajmowały się dawniej tylko kobiety, które wypędzały z izby każdego przybysza płci męskiej i odczyniały urok, który mógł rzucić na pisanki i jeszcze </w:t>
      </w:r>
      <w:proofErr w:type="gramStart"/>
      <w:r>
        <w:rPr>
          <w:rFonts w:ascii="Arial" w:hAnsi="Arial" w:cs="Arial"/>
          <w:sz w:val="28"/>
          <w:szCs w:val="28"/>
        </w:rPr>
        <w:t>nie ozdobione</w:t>
      </w:r>
      <w:proofErr w:type="gramEnd"/>
      <w:r>
        <w:rPr>
          <w:rFonts w:ascii="Arial" w:hAnsi="Arial" w:cs="Arial"/>
          <w:sz w:val="28"/>
          <w:szCs w:val="28"/>
        </w:rPr>
        <w:t xml:space="preserve"> jajka: </w:t>
      </w:r>
    </w:p>
    <w:p w:rsidR="008F2B75" w:rsidRDefault="008F2B75" w:rsidP="00025E9A">
      <w:pPr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"Sól tobie w oczach, kamień w zębach. Jak ziemia woskowi nie szkodzi, tak twoje oczy niech nie szkodzą pisankom". </w:t>
      </w:r>
    </w:p>
    <w:p w:rsidR="008F2B75" w:rsidRDefault="008F2B75" w:rsidP="00025E9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Barwy pisanek mają swoje symboliczne znaczenie; </w:t>
      </w:r>
      <w:proofErr w:type="gramStart"/>
      <w:r>
        <w:rPr>
          <w:rFonts w:ascii="Arial" w:hAnsi="Arial" w:cs="Arial"/>
          <w:sz w:val="28"/>
          <w:szCs w:val="28"/>
        </w:rPr>
        <w:t>tak więc</w:t>
      </w:r>
      <w:proofErr w:type="gramEnd"/>
      <w:r>
        <w:rPr>
          <w:rFonts w:ascii="Arial" w:hAnsi="Arial" w:cs="Arial"/>
          <w:sz w:val="28"/>
          <w:szCs w:val="28"/>
        </w:rPr>
        <w:t xml:space="preserve"> fioletowa </w:t>
      </w:r>
      <w:r w:rsidR="00025E9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i niebieska oznacza żałobę i Wielki Post, czerwona - krew Chrystusa przelaną na krzyżu za nasze grzechy, a zielona, brązowa i żółta - radość ze zmartwychwstania.</w:t>
      </w:r>
    </w:p>
    <w:p w:rsidR="008F2B75" w:rsidRPr="00FE64C5" w:rsidRDefault="008F2B75" w:rsidP="00FE64C5">
      <w:pPr>
        <w:jc w:val="center"/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901384" cy="2647950"/>
            <wp:effectExtent l="0" t="0" r="0" b="0"/>
            <wp:docPr id="5" name="Obraz 5" descr="j0390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039090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243" cy="267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DD" w:rsidRDefault="000C67DD" w:rsidP="008F2B75">
      <w:pPr>
        <w:jc w:val="center"/>
        <w:rPr>
          <w:b/>
          <w:sz w:val="28"/>
          <w:szCs w:val="28"/>
        </w:rPr>
      </w:pPr>
    </w:p>
    <w:p w:rsidR="000C67DD" w:rsidRDefault="000C67DD" w:rsidP="008F2B75">
      <w:pPr>
        <w:jc w:val="center"/>
        <w:rPr>
          <w:b/>
          <w:sz w:val="28"/>
          <w:szCs w:val="28"/>
        </w:rPr>
      </w:pPr>
    </w:p>
    <w:p w:rsidR="000C67DD" w:rsidRDefault="000C67DD" w:rsidP="008F2B75">
      <w:pPr>
        <w:jc w:val="center"/>
        <w:rPr>
          <w:b/>
          <w:sz w:val="28"/>
          <w:szCs w:val="28"/>
        </w:rPr>
      </w:pPr>
    </w:p>
    <w:p w:rsidR="008F2B75" w:rsidRPr="000C67DD" w:rsidRDefault="008F2B75" w:rsidP="008F2B75">
      <w:pPr>
        <w:jc w:val="center"/>
        <w:rPr>
          <w:b/>
          <w:color w:val="FFC000"/>
          <w:sz w:val="28"/>
          <w:szCs w:val="28"/>
        </w:rPr>
      </w:pPr>
      <w:r w:rsidRPr="000C67DD">
        <w:rPr>
          <w:b/>
          <w:color w:val="FFC000"/>
          <w:sz w:val="28"/>
          <w:szCs w:val="28"/>
        </w:rPr>
        <w:lastRenderedPageBreak/>
        <w:t>PISANKOWE ZWYCZAJE</w:t>
      </w:r>
    </w:p>
    <w:p w:rsidR="008F2B75" w:rsidRDefault="008F2B75" w:rsidP="008F2B75">
      <w:pPr>
        <w:rPr>
          <w:rFonts w:ascii="Arial" w:hAnsi="Arial" w:cs="Arial"/>
          <w:sz w:val="28"/>
          <w:szCs w:val="28"/>
        </w:rPr>
      </w:pPr>
    </w:p>
    <w:p w:rsidR="008F2B75" w:rsidRDefault="008F2B75" w:rsidP="00025E9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różnych krajach świętowanie z jajkami wygląda inaczej. W Holandii dzieci szukają jajek ukrytych w domu, we Francji – w ogrodzie. </w:t>
      </w:r>
      <w:r w:rsidR="00025E9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Niemczech pomalowane na zielono jajka wręcza się przyjaciołom, </w:t>
      </w:r>
      <w:r w:rsidR="000C67D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Szwecji zaś cała rodzina z ochotą bawi się w „taczanki”. </w:t>
      </w:r>
    </w:p>
    <w:p w:rsidR="008F2B75" w:rsidRDefault="008F2B75" w:rsidP="00025E9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Bułgarii czerwone wielkanocne jajka maluje się w Wielki Czwartek albo w Wielki Piątek. Pierwszym umalowanym na czerwono jajkiem babcia kreśli znak krzyża na czołach dzieci, żeby były zdrowe i rumiane przez cały rok. To jajko kładzie się przed domową ikoną, w skrzyni z wianem dziewczyny albo zakopuje się na środku pola, żeby chroniło je przed gradem.</w:t>
      </w:r>
    </w:p>
    <w:p w:rsidR="008F2B75" w:rsidRDefault="008F2B75" w:rsidP="008F2B75">
      <w:pPr>
        <w:rPr>
          <w:rFonts w:ascii="Arial" w:hAnsi="Arial" w:cs="Arial"/>
          <w:sz w:val="28"/>
          <w:szCs w:val="28"/>
        </w:rPr>
      </w:pPr>
    </w:p>
    <w:p w:rsidR="008F2B75" w:rsidRDefault="00FE64C5" w:rsidP="008F2B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>
        <w:rPr>
          <w:noProof/>
        </w:rPr>
        <w:drawing>
          <wp:inline distT="0" distB="0" distL="0" distR="0" wp14:anchorId="68D67DD7" wp14:editId="07A67E8B">
            <wp:extent cx="2695575" cy="2819400"/>
            <wp:effectExtent l="0" t="0" r="0" b="0"/>
            <wp:docPr id="4" name="Obraz 4" descr="j0137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13791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75" w:rsidRDefault="008F2B75" w:rsidP="00FE64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>
            <wp:extent cx="2743200" cy="3048000"/>
            <wp:effectExtent l="0" t="0" r="0" b="0"/>
            <wp:docPr id="3" name="Obraz 3" descr="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aj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75" w:rsidRDefault="008F2B75" w:rsidP="008F2B75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0C67DD" w:rsidTr="000C67DD">
        <w:tc>
          <w:tcPr>
            <w:tcW w:w="3969" w:type="dxa"/>
          </w:tcPr>
          <w:p w:rsidR="008F2B75" w:rsidRDefault="008F2B75">
            <w:pPr>
              <w:rPr>
                <w:rFonts w:ascii="Arial" w:hAnsi="Arial" w:cs="Arial"/>
                <w:sz w:val="28"/>
                <w:szCs w:val="28"/>
              </w:rPr>
            </w:pPr>
          </w:p>
          <w:p w:rsidR="008F2B75" w:rsidRDefault="008F2B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24100" cy="3191196"/>
                  <wp:effectExtent l="0" t="0" r="0" b="9525"/>
                  <wp:docPr id="2" name="Obraz 2" descr="EASTR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ASTR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041" cy="323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8F2B75" w:rsidRDefault="008F2B75">
            <w:pPr>
              <w:rPr>
                <w:rFonts w:ascii="Arial" w:hAnsi="Arial" w:cs="Arial"/>
                <w:sz w:val="28"/>
                <w:szCs w:val="28"/>
              </w:rPr>
            </w:pPr>
          </w:p>
          <w:p w:rsidR="008F2B75" w:rsidRPr="000C67DD" w:rsidRDefault="008F2B75">
            <w:pPr>
              <w:rPr>
                <w:rFonts w:ascii="Arial" w:hAnsi="Arial" w:cs="Arial"/>
              </w:rPr>
            </w:pPr>
            <w:r w:rsidRPr="000C67DD">
              <w:rPr>
                <w:rFonts w:ascii="Arial" w:hAnsi="Arial" w:cs="Arial"/>
              </w:rPr>
              <w:t>Patrzcie,</w:t>
            </w:r>
          </w:p>
          <w:p w:rsidR="008F2B75" w:rsidRPr="000C67DD" w:rsidRDefault="008F2B75">
            <w:pPr>
              <w:rPr>
                <w:rFonts w:ascii="Arial" w:hAnsi="Arial" w:cs="Arial"/>
              </w:rPr>
            </w:pPr>
            <w:r w:rsidRPr="000C67DD">
              <w:rPr>
                <w:rFonts w:ascii="Arial" w:hAnsi="Arial" w:cs="Arial"/>
              </w:rPr>
              <w:t>Ile na stole pisanek!</w:t>
            </w:r>
          </w:p>
          <w:p w:rsidR="008F2B75" w:rsidRPr="000C67DD" w:rsidRDefault="008F2B75">
            <w:pPr>
              <w:rPr>
                <w:rFonts w:ascii="Arial" w:hAnsi="Arial" w:cs="Arial"/>
              </w:rPr>
            </w:pPr>
            <w:r w:rsidRPr="000C67DD">
              <w:rPr>
                <w:rFonts w:ascii="Arial" w:hAnsi="Arial" w:cs="Arial"/>
              </w:rPr>
              <w:t>Każda ma oczy</w:t>
            </w:r>
          </w:p>
          <w:p w:rsidR="008F2B75" w:rsidRPr="000C67DD" w:rsidRDefault="008F2B75">
            <w:pPr>
              <w:rPr>
                <w:rFonts w:ascii="Arial" w:hAnsi="Arial" w:cs="Arial"/>
              </w:rPr>
            </w:pPr>
            <w:r w:rsidRPr="000C67DD">
              <w:rPr>
                <w:rFonts w:ascii="Arial" w:hAnsi="Arial" w:cs="Arial"/>
              </w:rPr>
              <w:t>Malowane,</w:t>
            </w:r>
          </w:p>
          <w:p w:rsidR="008F2B75" w:rsidRPr="000C67DD" w:rsidRDefault="008F2B75">
            <w:pPr>
              <w:rPr>
                <w:rFonts w:ascii="Arial" w:hAnsi="Arial" w:cs="Arial"/>
              </w:rPr>
            </w:pPr>
            <w:r w:rsidRPr="000C67DD">
              <w:rPr>
                <w:rFonts w:ascii="Arial" w:hAnsi="Arial" w:cs="Arial"/>
              </w:rPr>
              <w:t>Naklejane.</w:t>
            </w:r>
          </w:p>
          <w:p w:rsidR="008F2B75" w:rsidRDefault="008F2B75">
            <w:pPr>
              <w:rPr>
                <w:rFonts w:ascii="Arial" w:hAnsi="Arial" w:cs="Arial"/>
                <w:sz w:val="28"/>
                <w:szCs w:val="28"/>
              </w:rPr>
            </w:pPr>
          </w:p>
          <w:p w:rsidR="008F2B75" w:rsidRPr="000C67DD" w:rsidRDefault="008F2B75">
            <w:pPr>
              <w:rPr>
                <w:rFonts w:ascii="Arial" w:hAnsi="Arial" w:cs="Arial"/>
              </w:rPr>
            </w:pPr>
            <w:r w:rsidRPr="000C67DD">
              <w:rPr>
                <w:rFonts w:ascii="Arial" w:hAnsi="Arial" w:cs="Arial"/>
              </w:rPr>
              <w:t>Każda ma uśmiech</w:t>
            </w:r>
          </w:p>
          <w:p w:rsidR="008F2B75" w:rsidRPr="000C67DD" w:rsidRDefault="008F2B75">
            <w:pPr>
              <w:rPr>
                <w:rFonts w:ascii="Arial" w:hAnsi="Arial" w:cs="Arial"/>
              </w:rPr>
            </w:pPr>
            <w:r w:rsidRPr="000C67DD">
              <w:rPr>
                <w:rFonts w:ascii="Arial" w:hAnsi="Arial" w:cs="Arial"/>
              </w:rPr>
              <w:t>Kolorowy</w:t>
            </w:r>
          </w:p>
          <w:p w:rsidR="008F2B75" w:rsidRPr="000C67DD" w:rsidRDefault="008F2B75">
            <w:pPr>
              <w:rPr>
                <w:rFonts w:ascii="Arial" w:hAnsi="Arial" w:cs="Arial"/>
              </w:rPr>
            </w:pPr>
            <w:r w:rsidRPr="000C67DD">
              <w:rPr>
                <w:rFonts w:ascii="Arial" w:hAnsi="Arial" w:cs="Arial"/>
              </w:rPr>
              <w:t>I leży na stole grzecznie,</w:t>
            </w:r>
          </w:p>
          <w:p w:rsidR="008F2B75" w:rsidRPr="000C67DD" w:rsidRDefault="008F2B75">
            <w:pPr>
              <w:rPr>
                <w:rFonts w:ascii="Arial" w:hAnsi="Arial" w:cs="Arial"/>
              </w:rPr>
            </w:pPr>
            <w:r w:rsidRPr="000C67DD">
              <w:rPr>
                <w:rFonts w:ascii="Arial" w:hAnsi="Arial" w:cs="Arial"/>
              </w:rPr>
              <w:t>Żeby się nie potłuc</w:t>
            </w:r>
          </w:p>
          <w:p w:rsidR="008F2B75" w:rsidRPr="000C67DD" w:rsidRDefault="008F2B75">
            <w:pPr>
              <w:rPr>
                <w:rFonts w:ascii="Arial" w:hAnsi="Arial" w:cs="Arial"/>
              </w:rPr>
            </w:pPr>
            <w:r w:rsidRPr="000C67DD">
              <w:rPr>
                <w:rFonts w:ascii="Arial" w:hAnsi="Arial" w:cs="Arial"/>
              </w:rPr>
              <w:t>Przypadkiem</w:t>
            </w:r>
          </w:p>
          <w:p w:rsidR="008F2B75" w:rsidRPr="000C67DD" w:rsidRDefault="008F2B75">
            <w:pPr>
              <w:rPr>
                <w:rFonts w:ascii="Arial" w:hAnsi="Arial" w:cs="Arial"/>
              </w:rPr>
            </w:pPr>
            <w:r w:rsidRPr="000C67DD">
              <w:rPr>
                <w:rFonts w:ascii="Arial" w:hAnsi="Arial" w:cs="Arial"/>
              </w:rPr>
              <w:t>W dzień świąteczny.</w:t>
            </w:r>
          </w:p>
          <w:p w:rsidR="008F2B75" w:rsidRPr="000C67DD" w:rsidRDefault="008F2B75">
            <w:pPr>
              <w:rPr>
                <w:rFonts w:ascii="Arial" w:hAnsi="Arial" w:cs="Arial"/>
              </w:rPr>
            </w:pPr>
          </w:p>
          <w:p w:rsidR="008F2B75" w:rsidRPr="000C67DD" w:rsidRDefault="008F2B75" w:rsidP="00FE64C5">
            <w:pPr>
              <w:rPr>
                <w:rFonts w:ascii="Arial" w:hAnsi="Arial" w:cs="Arial"/>
              </w:rPr>
            </w:pPr>
            <w:r w:rsidRPr="000C67DD">
              <w:rPr>
                <w:rFonts w:ascii="Arial" w:hAnsi="Arial" w:cs="Arial"/>
              </w:rPr>
              <w:t>Ale pamiętajcie!</w:t>
            </w:r>
          </w:p>
          <w:p w:rsidR="008F2B75" w:rsidRPr="000C67DD" w:rsidRDefault="008F2B75" w:rsidP="00FE64C5">
            <w:pPr>
              <w:rPr>
                <w:rFonts w:ascii="Arial" w:hAnsi="Arial" w:cs="Arial"/>
              </w:rPr>
            </w:pPr>
            <w:r w:rsidRPr="000C67DD">
              <w:rPr>
                <w:rFonts w:ascii="Arial" w:hAnsi="Arial" w:cs="Arial"/>
              </w:rPr>
              <w:t>Pisanki</w:t>
            </w:r>
          </w:p>
          <w:p w:rsidR="008F2B75" w:rsidRPr="000C67DD" w:rsidRDefault="008F2B75" w:rsidP="00FE64C5">
            <w:pPr>
              <w:rPr>
                <w:rFonts w:ascii="Arial" w:hAnsi="Arial" w:cs="Arial"/>
              </w:rPr>
            </w:pPr>
            <w:r w:rsidRPr="000C67DD">
              <w:rPr>
                <w:rFonts w:ascii="Arial" w:hAnsi="Arial" w:cs="Arial"/>
              </w:rPr>
              <w:t>Nie są do jedzenia.</w:t>
            </w:r>
          </w:p>
          <w:p w:rsidR="008F2B75" w:rsidRPr="000C67DD" w:rsidRDefault="008F2B75" w:rsidP="00FE64C5">
            <w:pPr>
              <w:rPr>
                <w:rFonts w:ascii="Arial" w:hAnsi="Arial" w:cs="Arial"/>
              </w:rPr>
            </w:pPr>
            <w:r w:rsidRPr="000C67DD">
              <w:rPr>
                <w:rFonts w:ascii="Arial" w:hAnsi="Arial" w:cs="Arial"/>
              </w:rPr>
              <w:t>Z pisanek się wyklują</w:t>
            </w:r>
          </w:p>
          <w:p w:rsidR="000C67DD" w:rsidRPr="000C67DD" w:rsidRDefault="000C67DD" w:rsidP="00FE64C5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8F2B75" w:rsidRPr="000C67DD" w:rsidRDefault="000C67DD" w:rsidP="00FE64C5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0C67DD">
              <w:rPr>
                <w:rFonts w:ascii="Arial" w:hAnsi="Arial" w:cs="Arial"/>
                <w:b/>
                <w:color w:val="00B050"/>
                <w:sz w:val="28"/>
                <w:szCs w:val="28"/>
              </w:rPr>
              <w:t>ŚWIĄTECZNE ŻYCZENIA</w:t>
            </w:r>
            <w:r w:rsidR="008F2B75" w:rsidRPr="000C67DD">
              <w:rPr>
                <w:rFonts w:ascii="Arial" w:hAnsi="Arial" w:cs="Arial"/>
                <w:color w:val="00B050"/>
                <w:sz w:val="28"/>
                <w:szCs w:val="28"/>
              </w:rPr>
              <w:t>.</w:t>
            </w:r>
          </w:p>
          <w:p w:rsidR="008F2B75" w:rsidRDefault="008F2B75">
            <w:pPr>
              <w:ind w:firstLine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8F2B75" w:rsidRPr="000C67DD" w:rsidRDefault="008F2B75" w:rsidP="000C67DD">
            <w:pPr>
              <w:ind w:firstLine="900"/>
              <w:rPr>
                <w:rFonts w:ascii="Arial" w:hAnsi="Arial" w:cs="Arial"/>
                <w:sz w:val="22"/>
                <w:szCs w:val="22"/>
              </w:rPr>
            </w:pPr>
            <w:r w:rsidRPr="000C67DD">
              <w:rPr>
                <w:rFonts w:ascii="Arial" w:hAnsi="Arial" w:cs="Arial"/>
                <w:sz w:val="22"/>
                <w:szCs w:val="22"/>
              </w:rPr>
              <w:t xml:space="preserve">Dorota </w:t>
            </w:r>
            <w:proofErr w:type="spellStart"/>
            <w:r w:rsidRPr="000C67DD">
              <w:rPr>
                <w:rFonts w:ascii="Arial" w:hAnsi="Arial" w:cs="Arial"/>
                <w:sz w:val="22"/>
                <w:szCs w:val="22"/>
              </w:rPr>
              <w:t>Gellner</w:t>
            </w:r>
            <w:proofErr w:type="spellEnd"/>
            <w:r w:rsidRPr="000C67DD">
              <w:rPr>
                <w:rFonts w:ascii="Arial" w:hAnsi="Arial" w:cs="Arial"/>
                <w:sz w:val="22"/>
                <w:szCs w:val="22"/>
              </w:rPr>
              <w:t xml:space="preserve"> „Pisanki”</w:t>
            </w:r>
          </w:p>
        </w:tc>
      </w:tr>
    </w:tbl>
    <w:p w:rsidR="008F2B75" w:rsidRDefault="008F2B75" w:rsidP="00FE64C5">
      <w:pPr>
        <w:rPr>
          <w:rFonts w:ascii="Arial" w:hAnsi="Arial" w:cs="Arial"/>
          <w:sz w:val="28"/>
          <w:szCs w:val="28"/>
        </w:rPr>
      </w:pPr>
    </w:p>
    <w:p w:rsidR="008F2B75" w:rsidRDefault="008F2B75" w:rsidP="008F2B7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3838575" cy="2937768"/>
            <wp:effectExtent l="0" t="0" r="0" b="0"/>
            <wp:docPr id="1" name="Obraz 1" descr="SO0029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O00292_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32" cy="29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75" w:rsidRDefault="008F2B75" w:rsidP="000C67D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8F2B75" w:rsidRPr="000C67DD" w:rsidRDefault="008F2B75" w:rsidP="000C67DD">
      <w:pPr>
        <w:spacing w:line="276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:rsidR="000C67DD" w:rsidRPr="000C67DD" w:rsidRDefault="008F2B75" w:rsidP="000C67DD">
      <w:pPr>
        <w:spacing w:line="276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0C67DD">
        <w:rPr>
          <w:rFonts w:ascii="Arial" w:hAnsi="Arial" w:cs="Arial"/>
          <w:b/>
          <w:color w:val="FF0000"/>
          <w:sz w:val="36"/>
          <w:szCs w:val="36"/>
        </w:rPr>
        <w:t xml:space="preserve">ŻYCZYMY WESOŁYCH PISANEK W KOLORACH </w:t>
      </w:r>
    </w:p>
    <w:p w:rsidR="008F2B75" w:rsidRPr="000C67DD" w:rsidRDefault="008F2B75" w:rsidP="000C67DD">
      <w:pPr>
        <w:spacing w:line="276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0C67DD">
        <w:rPr>
          <w:rFonts w:ascii="Arial" w:hAnsi="Arial" w:cs="Arial"/>
          <w:b/>
          <w:color w:val="FF0000"/>
          <w:sz w:val="36"/>
          <w:szCs w:val="36"/>
        </w:rPr>
        <w:t>TĘCZY I ŚWIĄTECZNEGO UŚMIECHU!</w:t>
      </w:r>
    </w:p>
    <w:p w:rsidR="008F2B75" w:rsidRDefault="008F2B75" w:rsidP="008F2B75">
      <w:pPr>
        <w:rPr>
          <w:rFonts w:ascii="Arial" w:hAnsi="Arial" w:cs="Arial"/>
        </w:rPr>
      </w:pPr>
    </w:p>
    <w:p w:rsidR="00967479" w:rsidRDefault="00967479"/>
    <w:sectPr w:rsidR="0096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3E"/>
    <w:rsid w:val="00025E9A"/>
    <w:rsid w:val="000C67DD"/>
    <w:rsid w:val="00206AB8"/>
    <w:rsid w:val="003556C7"/>
    <w:rsid w:val="005F1E31"/>
    <w:rsid w:val="008F2B75"/>
    <w:rsid w:val="00967479"/>
    <w:rsid w:val="00EA083E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245AB-441A-45D1-84BE-AEC57097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2B7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8F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wm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wmf"/><Relationship Id="rId32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gi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png"/><Relationship Id="rId27" Type="http://schemas.openxmlformats.org/officeDocument/2006/relationships/image" Target="media/image24.wmf"/><Relationship Id="rId30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</dc:creator>
  <cp:keywords/>
  <dc:description/>
  <cp:lastModifiedBy>uczeń</cp:lastModifiedBy>
  <cp:revision>6</cp:revision>
  <dcterms:created xsi:type="dcterms:W3CDTF">2020-04-06T13:46:00Z</dcterms:created>
  <dcterms:modified xsi:type="dcterms:W3CDTF">2020-04-06T13:48:00Z</dcterms:modified>
</cp:coreProperties>
</file>